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Приложение N 4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 распоряжению Правительства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Российской Федерации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от 12 октября 2019 г. N 2406-р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МИНИМАЛЬНЫЙ АССОРТИМЕНТ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ЛЕКАРСТВЕННЫХ ПРЕПАРАТОВ, НЕОБХОДИМЫХ ДЛЯ ОКАЗАНИЯ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МЕДИЦИНСКОЙ ПОМОЩИ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I. </w:t>
      </w:r>
      <w:proofErr w:type="gramStart"/>
      <w:r>
        <w:rPr>
          <w:rFonts w:ascii="Courier" w:hAnsi="Courier" w:cs="Courier"/>
          <w:sz w:val="24"/>
          <w:szCs w:val="24"/>
        </w:rPr>
        <w:t>Для аптек (готовых лекарственных форм, производственных,</w:t>
      </w:r>
      <w:proofErr w:type="gramEnd"/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proofErr w:type="gramStart"/>
      <w:r>
        <w:rPr>
          <w:rFonts w:ascii="Courier" w:hAnsi="Courier" w:cs="Courier"/>
          <w:sz w:val="24"/>
          <w:szCs w:val="24"/>
        </w:rPr>
        <w:t>производственных</w:t>
      </w:r>
      <w:proofErr w:type="gramEnd"/>
      <w:r>
        <w:rPr>
          <w:rFonts w:ascii="Courier" w:hAnsi="Courier" w:cs="Courier"/>
          <w:sz w:val="24"/>
          <w:szCs w:val="24"/>
        </w:rPr>
        <w:t xml:space="preserve"> с правом изготовления асептических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лекарственных препаратов)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Код АТХ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Анатомо-терапевтическо-химическая классификация (АТХ)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формы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пищеварительный тракт и обмен веществ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заболеваний, связанных с нарушением кислотности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A02B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препараты для лечения язвенной болезни желудка и двенадцатиперстной кишки и гастроэзофагеальной рефлюксной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болезни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A02BA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блокаторы H2-гистаминовых рецепторов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ранитидин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фамотидин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A02BC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протонного насоса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омепразол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или 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A02BX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висмута трикалия дицитрат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функциональных нарушений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функциональных нарушений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A03AD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папаверин и его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дротаверин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A06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слабительные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A06A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слабительные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A06AB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контактные слабительные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бисакодил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суппозитории ректальные; 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сеннозиды A и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снижающие моторику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снижающие моторику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лоперамид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или 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противодиарейные микроорганизмы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A07FA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противодиарейные микроорганизмы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бифидобактерии бифидум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 или порошок для приема внутрь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препараты, способствующие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пищеварению, включая ферментные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A09A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способствующие пищеварению, включая ферментные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A09AA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ферментные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панкреатин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 или 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аскорбиновая кислота (витамин C), включая комбинации с другими средствами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A11GA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аскорбиновая кислота (витамин C)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аскорбиновая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драже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или 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сердечно-сосудистая</w:t>
            </w:r>
            <w:proofErr w:type="gramEnd"/>
            <w:r>
              <w:rPr>
                <w:rFonts w:ascii="Courier" w:hAnsi="Courier" w:cs="Courier"/>
                <w:sz w:val="24"/>
                <w:szCs w:val="24"/>
              </w:rPr>
              <w:t xml:space="preserve"> система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сердца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вазодилататоры для лечения заболеваний сердца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органические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нитраты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изосорбида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динитрат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изосорбида мононитрат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или 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нитроглицерин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подъязычный дозированный;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диуретики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тиазидные диуретики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тиазиды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гидрохлоротиазид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"петлевые" диуретики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сульфонамиды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фуросемид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калийсберегающие диуретики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антагонисты альдостерона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спиронолактон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или 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бета-адреноблокаторы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C07A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бета-адреноблокаторы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C07AB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селективные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бета-адреноблокаторы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атенолол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блокаторы кальциевых каналов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C08C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C08CA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дигидропиридина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амлодипин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нифедипин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C08D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селективные</w:t>
            </w:r>
            <w:proofErr w:type="gramEnd"/>
            <w:r>
              <w:rPr>
                <w:rFonts w:ascii="Courier" w:hAnsi="Courier" w:cs="Courier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C08DA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фенилалкиламина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верапамил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средства, действующие на ренин-ангиотензиновую систему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C09A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АПФ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C09AA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АПФ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каптоприл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эналаприл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C09C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антагонисты рецепторов ангиотензина II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C09CA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антагонисты рецепторов ангиотензина II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лозартан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C10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гиполипидемические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C10A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гиполипидемические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C10AA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ГМГ-КоА-редуктазы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аторвастатин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капсулы,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или таблетки, покрытые оболочкой,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или таблетки, покрытые пленочной оболочкой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мочеполовая система и половые гормоны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противомикробные препараты и антисептики, применяемые в гинекологии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противомикробные препараты и антисептики, кроме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комбинированных препаратов с глюкокортикоидами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G01AF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имидазола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клотримазол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гель вагинальный,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или таблетки вагинальные,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или суппозитории вагинальные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кортикостероиды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кортикостероиды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H02AB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глюкокортикоиды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гидрокортизон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крем для наружного применения или мазь для наружного применения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дексаметазон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противомикробные препараты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J01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антибактериальные препараты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тетрациклины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тетрациклины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доксициклин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 или 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амфениколы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амфениколы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хлорамфеникол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бета-лактамные антибактериальные препараты: пенициллины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пенициллины широкого спектра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амоксициллин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или 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суспензии для приема внутрь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сульфаниламиды и триметоприм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J01EE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ко-тримоксазол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антибактериальные препараты, производные хинолона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J01MA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фторхинолоны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ципрофлоксацин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капли глазные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или капли глазные и ушные;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ушные;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противогрибковые препараты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противогрибковые препараты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J02AC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триазола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флуконазол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противовирусные препараты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противовирусные препараты прямого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нуклеозиды и нуклеотиды, кроме ингибиторов обратной транскриптазы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ацикловир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крем для наружного применения или мазь для наружного применения;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J05AH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нейраминидазы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осельтамивир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J05AX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прочие противовирусные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имидазолилэтанамид пентандиовой кислоты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капсулы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кагоцел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умифеновир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 или 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костно-мышечная система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противовоспалительные и противоревматические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нестероидные противовоспалительные и противоревматические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уксусной кислоты и родственные соединения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диклофенак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пропионовой кислоты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ибупрофен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или 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суспензия для приема внутрь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нервная система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анальгетики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N02B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другие анальгетики и антипиретики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салициловая кислота и ее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ацетилсалициловая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N02BE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анилиды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парацетамол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 или суспензия для приема внутрь;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 (для детей)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или суспензия для приема внутрь (для детей);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дыхательная система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обструктивных заболеваний дыхательных путей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адренергические средства для ингаляционного введения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селективные</w:t>
            </w:r>
            <w:proofErr w:type="gramEnd"/>
            <w:r>
              <w:rPr>
                <w:rFonts w:ascii="Courier" w:hAnsi="Courier" w:cs="Courier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сальбутамол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аэрозоль</w:t>
            </w:r>
            <w:proofErr w:type="gramEnd"/>
            <w:r>
              <w:rPr>
                <w:rFonts w:ascii="Courier" w:hAnsi="Courier" w:cs="Courier"/>
                <w:sz w:val="24"/>
                <w:szCs w:val="24"/>
              </w:rPr>
              <w:t xml:space="preserve"> для ингаляций дозированный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или раствор для ингаляций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глюкокортикоиды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беклометазон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аэрозоль для ингаляций дозированный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ксантины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аминофиллин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противокашлевые препараты и средства для лечения простудных заболеваний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R05C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отхаркивающие препараты, кроме комбинаций с противокашлевыми средствами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R05CB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муколитические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ацетилцистеин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гранулы для приготовления раствора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приема внутрь или порошок для приготовления раствора для приема внутрь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антигистаминные средства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R06A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антигистаминные средства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R06AC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замещенные этилендиамины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хлоропирамин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R06AX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антигистаминные средства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лоратадин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органы чувств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офтальмологические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противомикробные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антибиотики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тетрациклин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мазь глазная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противоглаукомные препараты и миотические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S01EB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парасимпатомиметики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пилокарпин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капли глазные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S01ED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бета-адреноблокаторы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тимолол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капли глазные</w:t>
            </w: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II. Для аптечных пунктов, аптечных киосков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и индивидуальных предпринимателей, имеющих лицензию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на фармацевтическую деятельность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Код АТХ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Анатомо-терапевтическо-химическая классификация (АТХ)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формы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пищеварительный тракт и обмен веществ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заболеваний, связанных с нарушением кислотности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A02B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A02BX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другие препараты для лечения язвенной болезни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висмута трикалия дицитрат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функциональных нарушений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функциональных нарушений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A03AD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папаверин и его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дротаверин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слабительные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A06A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слабительные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A06AB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контактные слабительные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бисакодил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сеннозиды A и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противодиарейные, кишечные противовоспали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тельные и противомикробные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снижающие моторику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снижающие моторику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лоперамид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 или 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противодиарейные микроорганизмы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A07FA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противодиарейные микроорганизмы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бифидобактерии бифидум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или порошок для приема внутрь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способствующие пищеварению, включая ферментные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A09A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способствующие пищеварению, включая ферментные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A09AA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ферментные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панкреатин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или 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A11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витамины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аскорбиновая кислота (витамин C), включая комбинации с другими средствами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A11GA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аскорбиновая кислота (витамин C)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аскорбиновая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драже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или 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сердечно-сосудистая</w:t>
            </w:r>
            <w:proofErr w:type="gramEnd"/>
            <w:r>
              <w:rPr>
                <w:rFonts w:ascii="Courier" w:hAnsi="Courier" w:cs="Courier"/>
                <w:sz w:val="24"/>
                <w:szCs w:val="24"/>
              </w:rPr>
              <w:t xml:space="preserve"> система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сердца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вазодилататоры для лечения заболеваний сердца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органические нитраты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нитроглицерин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спрей подъязычный дозированный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мочеполовая система и половые гормоны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противомикробные препараты и антисептики, применяемые в гинекологии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G01A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G01AF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имидазола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клотримазол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гель вагинальный,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или таблетки вагинальные,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или суппозитории вагинальные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кортикостероиды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кортикостероиды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H02AB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глюкокортикоиды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гидрокортизон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крем для наружного применения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или мазь для наружного применения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противомикробные препараты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противовирусные препараты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противовирусные препараты прямого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противовирусные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имидазолилэтанамид пентандиовой кислоты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кагоцел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умифеновир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или 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костно-мышечная система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противовоспалительные и противоревматические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нестероидные противовоспалительные и противоревматические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уксусной кислоты и родственные соединения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диклофенак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пропионовой кислоты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ибупрофен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или 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суспензия для приема внутрь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нервная система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анальгетики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анальгетики и антипиретики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салициловая кислота и ее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ацетилсалициловая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N02BE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анилиды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парацетамол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 или суспензия для приема внутрь;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 (для детей) или суспензия для приема внутрь (для детей);</w:t>
      </w:r>
    </w:p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дыхательная система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противокашлевые препараты и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средства для лечения простудных заболеваний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R05C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отхаркивающие препараты, кроме комбинаций с противокашлевыми средствами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R05CB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муколитические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ацетилцистеин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для приготовления раствора для приема внутрь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или порошок для приготовления раствора для приема внутрь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антигистаминные средства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R06A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антигистаминные средства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R06AX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антигистаминные средства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лоратадин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9958E5" w:rsidRDefault="009958E5" w:rsidP="009958E5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органы чувств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офтальмологические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противомикробн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958E5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антибиотики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тетрациклин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9958E5" w:rsidRDefault="009958E5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мазь глазная</w:t>
            </w:r>
          </w:p>
        </w:tc>
      </w:tr>
    </w:tbl>
    <w:p w:rsidR="009958E5" w:rsidRDefault="009958E5" w:rsidP="009958E5"/>
    <w:p w:rsidR="00686278" w:rsidRPr="009958E5" w:rsidRDefault="00686278" w:rsidP="009958E5">
      <w:bookmarkStart w:id="0" w:name="_GoBack"/>
      <w:bookmarkEnd w:id="0"/>
    </w:p>
    <w:sectPr w:rsidR="00686278" w:rsidRPr="009958E5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71"/>
    <w:rsid w:val="005625AE"/>
    <w:rsid w:val="00686278"/>
    <w:rsid w:val="00732E5A"/>
    <w:rsid w:val="009958E5"/>
    <w:rsid w:val="00C7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E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E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2020-11-10T07:03:00Z</dcterms:created>
  <dcterms:modified xsi:type="dcterms:W3CDTF">2020-11-10T07:03:00Z</dcterms:modified>
</cp:coreProperties>
</file>